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6207" w14:textId="538947F7" w:rsidR="000C3FF0" w:rsidRPr="001D5A7A" w:rsidRDefault="000C3FF0" w:rsidP="000C3FF0">
      <w:pPr>
        <w:pStyle w:val="Heading1"/>
      </w:pPr>
      <w:r w:rsidRPr="001D5A7A">
        <w:t xml:space="preserve">REQUEST FOR </w:t>
      </w:r>
      <w:r w:rsidR="00380083">
        <w:t>QUOTATION</w:t>
      </w:r>
    </w:p>
    <w:p w14:paraId="3AB06939" w14:textId="77777777" w:rsidR="00FD5E94" w:rsidRPr="00106A08" w:rsidRDefault="00FD5E94" w:rsidP="0026459F">
      <w:pPr>
        <w:spacing w:before="0"/>
        <w:jc w:val="both"/>
        <w:rPr>
          <w:rFonts w:ascii="Calibri" w:hAnsi="Calibri" w:cs="Calibri"/>
        </w:rPr>
      </w:pPr>
    </w:p>
    <w:p w14:paraId="1CC18401" w14:textId="1245C460" w:rsidR="00FD5E94" w:rsidRPr="00106A08" w:rsidRDefault="001D4C4F" w:rsidP="0026459F">
      <w:pPr>
        <w:spacing w:before="0"/>
        <w:ind w:left="5761"/>
        <w:jc w:val="both"/>
        <w:rPr>
          <w:rFonts w:ascii="Calibri" w:hAnsi="Calibri" w:cs="Calibri"/>
          <w:b/>
        </w:rPr>
      </w:pPr>
      <w:bookmarkStart w:id="0" w:name="Ministry"/>
      <w:r>
        <w:rPr>
          <w:rFonts w:ascii="Calibri" w:hAnsi="Calibri" w:cs="Calibri"/>
          <w:b/>
        </w:rPr>
        <w:t xml:space="preserve">Ministry of </w:t>
      </w:r>
      <w:bookmarkEnd w:id="0"/>
      <w:r w:rsidR="00EB42A3">
        <w:rPr>
          <w:rFonts w:ascii="Calibri" w:hAnsi="Calibri" w:cs="Calibri"/>
          <w:b/>
        </w:rPr>
        <w:t>Health and Medical Service</w:t>
      </w:r>
    </w:p>
    <w:p w14:paraId="46F1DB1A" w14:textId="73804267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Nawerewere, Bikenibeu</w:t>
      </w:r>
    </w:p>
    <w:p w14:paraId="476F4BE3" w14:textId="47C422FA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Box 68</w:t>
      </w:r>
    </w:p>
    <w:p w14:paraId="13BF1C55" w14:textId="128F24A3" w:rsidR="00FD5E94" w:rsidRPr="00106A08" w:rsidRDefault="00FD5E94" w:rsidP="0026459F">
      <w:pPr>
        <w:spacing w:before="0"/>
        <w:ind w:left="5761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6EBAAD94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47DFBEAD" w14:textId="559F76CB" w:rsidR="00FD5E94" w:rsidRPr="00106A08" w:rsidRDefault="001D4C4F" w:rsidP="0026459F">
      <w:pPr>
        <w:tabs>
          <w:tab w:val="left" w:pos="720"/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 xml:space="preserve">Ministry of </w:t>
      </w:r>
      <w:r w:rsidR="00EB42A3">
        <w:rPr>
          <w:rFonts w:ascii="Calibri" w:hAnsi="Calibri" w:cs="Calibri"/>
          <w:b/>
        </w:rPr>
        <w:t>Health and Medical Services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B5BAF">
        <w:rPr>
          <w:rFonts w:ascii="Calibri" w:hAnsi="Calibri" w:cs="Calibri"/>
          <w:lang w:eastAsia="ko-KR"/>
        </w:rPr>
        <w:t>Offers</w:t>
      </w:r>
      <w:r w:rsidR="00FD5E94">
        <w:rPr>
          <w:rFonts w:ascii="Calibri" w:hAnsi="Calibri" w:cs="Calibri"/>
          <w:lang w:eastAsia="ko-KR"/>
        </w:rPr>
        <w:t xml:space="preserve"> 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F604B0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</w:t>
      </w:r>
      <w:r w:rsidR="00380083">
        <w:rPr>
          <w:rFonts w:ascii="Calibri" w:hAnsi="Calibri" w:cs="Calibri"/>
          <w:lang w:eastAsia="ko-KR"/>
        </w:rPr>
        <w:t xml:space="preserve"> Quotation</w:t>
      </w:r>
      <w:r w:rsidR="00FD5E94">
        <w:rPr>
          <w:rFonts w:ascii="Calibri" w:hAnsi="Calibri" w:cs="Calibri"/>
          <w:lang w:eastAsia="ko-KR"/>
        </w:rPr>
        <w:t xml:space="preserve"> (RF</w:t>
      </w:r>
      <w:r w:rsidR="00380083">
        <w:rPr>
          <w:rFonts w:ascii="Calibri" w:hAnsi="Calibri" w:cs="Calibri"/>
          <w:lang w:eastAsia="ko-KR"/>
        </w:rPr>
        <w:t>Q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7897CFCE" w14:textId="586845EC" w:rsidR="004B1FBB" w:rsidRDefault="000C3FF0" w:rsidP="004B1FBB">
      <w:pPr>
        <w:pStyle w:val="Heading2"/>
        <w:tabs>
          <w:tab w:val="left" w:pos="2835"/>
        </w:tabs>
        <w:rPr>
          <w:rStyle w:val="Strong"/>
          <w:b/>
          <w:bCs w:val="0"/>
          <w:sz w:val="24"/>
          <w:szCs w:val="24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0763E3">
        <w:rPr>
          <w:sz w:val="24"/>
          <w:szCs w:val="24"/>
        </w:rPr>
        <w:t>Procurement No:</w:t>
      </w:r>
      <w:r w:rsidRPr="000763E3">
        <w:rPr>
          <w:sz w:val="24"/>
          <w:szCs w:val="24"/>
        </w:rPr>
        <w:tab/>
      </w:r>
      <w:bookmarkStart w:id="5" w:name="Number"/>
      <w:r w:rsidRPr="000763E3">
        <w:rPr>
          <w:rStyle w:val="Strong"/>
          <w:b/>
          <w:bCs w:val="0"/>
          <w:sz w:val="24"/>
          <w:szCs w:val="24"/>
        </w:rPr>
        <w:t>R</w:t>
      </w:r>
      <w:r w:rsidR="00380083">
        <w:rPr>
          <w:rStyle w:val="Strong"/>
          <w:b/>
          <w:bCs w:val="0"/>
          <w:sz w:val="24"/>
          <w:szCs w:val="24"/>
        </w:rPr>
        <w:t>FQ</w:t>
      </w:r>
      <w:r w:rsidRPr="000763E3">
        <w:rPr>
          <w:rStyle w:val="Strong"/>
          <w:b/>
          <w:bCs w:val="0"/>
          <w:sz w:val="24"/>
          <w:szCs w:val="24"/>
        </w:rPr>
        <w:t>-</w:t>
      </w:r>
      <w:bookmarkEnd w:id="1"/>
      <w:bookmarkEnd w:id="2"/>
      <w:bookmarkEnd w:id="3"/>
      <w:bookmarkEnd w:id="4"/>
      <w:bookmarkEnd w:id="5"/>
      <w:r w:rsidR="002D7C8D">
        <w:rPr>
          <w:rStyle w:val="Strong"/>
          <w:b/>
          <w:bCs w:val="0"/>
          <w:sz w:val="24"/>
          <w:szCs w:val="24"/>
        </w:rPr>
        <w:t>22-SS004-22</w:t>
      </w:r>
    </w:p>
    <w:p w14:paraId="63FF277A" w14:textId="49A6FA2B" w:rsidR="00741DDD" w:rsidRPr="00DE50D4" w:rsidRDefault="00741DDD" w:rsidP="004B1FBB">
      <w:pPr>
        <w:pStyle w:val="Heading2"/>
        <w:tabs>
          <w:tab w:val="left" w:pos="2835"/>
        </w:tabs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2D7C8D">
        <w:rPr>
          <w:rFonts w:cs="Calibri"/>
          <w:sz w:val="24"/>
        </w:rPr>
        <w:t>21</w:t>
      </w:r>
      <w:r w:rsidR="002D7C8D" w:rsidRPr="002D7C8D">
        <w:rPr>
          <w:rFonts w:cs="Calibri"/>
          <w:sz w:val="24"/>
          <w:vertAlign w:val="superscript"/>
        </w:rPr>
        <w:t>st</w:t>
      </w:r>
      <w:r w:rsidR="002D7C8D">
        <w:rPr>
          <w:rFonts w:cs="Calibri"/>
          <w:sz w:val="24"/>
        </w:rPr>
        <w:t xml:space="preserve"> </w:t>
      </w:r>
      <w:r w:rsidR="008E0B7D">
        <w:rPr>
          <w:rFonts w:cs="Calibri"/>
          <w:sz w:val="24"/>
        </w:rPr>
        <w:t>January</w:t>
      </w:r>
      <w:r w:rsidR="00EB42A3">
        <w:rPr>
          <w:rFonts w:cs="Calibri"/>
          <w:sz w:val="24"/>
        </w:rPr>
        <w:t xml:space="preserve"> 202</w:t>
      </w:r>
      <w:r w:rsidR="002D7C8D">
        <w:rPr>
          <w:rFonts w:cs="Calibri"/>
          <w:sz w:val="24"/>
        </w:rPr>
        <w:t>2</w:t>
      </w:r>
    </w:p>
    <w:p w14:paraId="4E9A6489" w14:textId="6AE0B98B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</w:t>
      </w:r>
      <w:r w:rsidR="004A531F">
        <w:rPr>
          <w:rFonts w:cs="Calibri"/>
          <w:sz w:val="24"/>
        </w:rPr>
        <w:t>Q</w:t>
      </w:r>
      <w:r>
        <w:rPr>
          <w:rFonts w:cs="Calibri"/>
          <w:sz w:val="24"/>
        </w:rPr>
        <w:t xml:space="preserve"> Closing Date:</w:t>
      </w:r>
      <w:r w:rsidRPr="00DE50D4">
        <w:rPr>
          <w:rFonts w:cs="Calibri"/>
          <w:sz w:val="24"/>
        </w:rPr>
        <w:tab/>
      </w:r>
      <w:r w:rsidR="002D7C8D">
        <w:rPr>
          <w:rFonts w:cs="Calibri"/>
          <w:color w:val="FF0000"/>
          <w:sz w:val="24"/>
        </w:rPr>
        <w:t>31</w:t>
      </w:r>
      <w:r w:rsidR="002D7C8D" w:rsidRPr="002D7C8D">
        <w:rPr>
          <w:rFonts w:cs="Calibri"/>
          <w:color w:val="FF0000"/>
          <w:sz w:val="24"/>
          <w:vertAlign w:val="superscript"/>
        </w:rPr>
        <w:t>st</w:t>
      </w:r>
      <w:r w:rsidR="002D7C8D">
        <w:rPr>
          <w:rFonts w:cs="Calibri"/>
          <w:color w:val="FF0000"/>
          <w:sz w:val="24"/>
        </w:rPr>
        <w:t xml:space="preserve"> January</w:t>
      </w:r>
      <w:r w:rsidR="00EB42A3">
        <w:rPr>
          <w:rFonts w:cs="Calibri"/>
          <w:color w:val="FF0000"/>
          <w:sz w:val="24"/>
        </w:rPr>
        <w:t xml:space="preserve"> 202</w:t>
      </w:r>
      <w:r w:rsidR="008E0B7D">
        <w:rPr>
          <w:rFonts w:cs="Calibri"/>
          <w:color w:val="FF0000"/>
          <w:sz w:val="24"/>
        </w:rPr>
        <w:t>2</w:t>
      </w:r>
      <w:r w:rsidR="0020390B">
        <w:rPr>
          <w:rFonts w:cs="Calibri"/>
          <w:color w:val="FF0000"/>
          <w:sz w:val="24"/>
        </w:rPr>
        <w:t xml:space="preserve"> </w:t>
      </w:r>
      <w:r w:rsidRPr="002C506D">
        <w:rPr>
          <w:rFonts w:cs="Calibri"/>
          <w:color w:val="FF0000"/>
          <w:sz w:val="24"/>
        </w:rPr>
        <w:t xml:space="preserve">– </w:t>
      </w:r>
      <w:r w:rsidR="00BD6560">
        <w:rPr>
          <w:rFonts w:cs="Calibri"/>
          <w:color w:val="FF0000"/>
          <w:sz w:val="24"/>
        </w:rPr>
        <w:t>1</w:t>
      </w:r>
      <w:r w:rsidR="00EB42A3">
        <w:rPr>
          <w:rFonts w:cs="Calibri"/>
          <w:color w:val="FF0000"/>
          <w:sz w:val="24"/>
        </w:rPr>
        <w:t>7</w:t>
      </w:r>
      <w:r w:rsidR="00BD6560">
        <w:rPr>
          <w:rFonts w:cs="Calibri"/>
          <w:color w:val="FF0000"/>
          <w:sz w:val="24"/>
        </w:rPr>
        <w:t>h</w:t>
      </w:r>
      <w:r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19158C4F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380083">
        <w:rPr>
          <w:rFonts w:cs="Calibri"/>
          <w:sz w:val="24"/>
        </w:rPr>
        <w:t>Quotations</w:t>
      </w:r>
      <w:r w:rsidRPr="00DE50D4">
        <w:rPr>
          <w:rFonts w:cs="Calibri"/>
          <w:sz w:val="24"/>
        </w:rPr>
        <w:t xml:space="preserve"> (</w:t>
      </w:r>
      <w:r>
        <w:rPr>
          <w:rFonts w:cs="Calibri"/>
          <w:sz w:val="24"/>
        </w:rPr>
        <w:t>RF</w:t>
      </w:r>
      <w:r w:rsidR="00380083">
        <w:rPr>
          <w:rFonts w:cs="Calibri"/>
          <w:sz w:val="24"/>
        </w:rPr>
        <w:t>Q</w:t>
      </w:r>
      <w:r w:rsidRPr="00DE50D4">
        <w:rPr>
          <w:rFonts w:cs="Calibri"/>
          <w:sz w:val="24"/>
        </w:rPr>
        <w:t>) for</w:t>
      </w:r>
      <w:r w:rsidR="00D31E0C">
        <w:rPr>
          <w:rFonts w:cs="Calibri"/>
          <w:sz w:val="24"/>
        </w:rPr>
        <w:t xml:space="preserve"> </w:t>
      </w:r>
      <w:r w:rsidR="00622C83">
        <w:rPr>
          <w:rFonts w:cs="Calibri"/>
          <w:sz w:val="24"/>
        </w:rPr>
        <w:t xml:space="preserve">Security Services at </w:t>
      </w:r>
      <w:r w:rsidR="002F047E">
        <w:rPr>
          <w:rFonts w:cs="Calibri"/>
          <w:sz w:val="24"/>
        </w:rPr>
        <w:t>MHMS</w:t>
      </w:r>
    </w:p>
    <w:p w14:paraId="08481A19" w14:textId="58F627B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1244D1">
        <w:rPr>
          <w:rFonts w:ascii="Calibri" w:hAnsi="Calibri" w:cs="Calibri"/>
        </w:rPr>
        <w:t>descriptions</w:t>
      </w:r>
      <w:r>
        <w:rPr>
          <w:rFonts w:ascii="Calibri" w:hAnsi="Calibri" w:cs="Calibri" w:hint="eastAsia"/>
          <w:lang w:eastAsia="ko-KR"/>
        </w:rPr>
        <w:t>:</w:t>
      </w:r>
    </w:p>
    <w:p w14:paraId="1F0BFB56" w14:textId="77777777" w:rsidR="00F26375" w:rsidRPr="000C3FF0" w:rsidRDefault="00F26375" w:rsidP="00F26375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quotation</w:t>
      </w:r>
    </w:p>
    <w:p w14:paraId="511DD439" w14:textId="37EC5095" w:rsidR="000C3FF0" w:rsidRPr="00380083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of the </w:t>
      </w:r>
      <w:r w:rsidR="00F604B0"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</w:p>
    <w:p w14:paraId="6C643FA9" w14:textId="523D65FD" w:rsidR="00380083" w:rsidRPr="00380083" w:rsidRDefault="00380083" w:rsidP="0038008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</w:t>
      </w:r>
      <w:r>
        <w:rPr>
          <w:rFonts w:ascii="Calibri" w:hAnsi="Calibri" w:cs="Calibri"/>
        </w:rPr>
        <w:t>/</w:t>
      </w:r>
      <w:r>
        <w:rPr>
          <w:rFonts w:ascii="Calibri" w:hAnsi="Calibri" w:cs="Calibri"/>
          <w:b/>
        </w:rPr>
        <w:t>Procurement Process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53484B8F" w14:textId="1D4EFFE2" w:rsidR="002C506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provision of standard services</w:t>
      </w:r>
    </w:p>
    <w:p w14:paraId="6E0A5440" w14:textId="6A7E7D7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provision of standard services</w:t>
      </w:r>
    </w:p>
    <w:p w14:paraId="77F76F87" w14:textId="756B890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Certificate of Compliance Form</w:t>
      </w:r>
    </w:p>
    <w:p w14:paraId="1BCF292E" w14:textId="3D3C02C9" w:rsidR="00380083" w:rsidRPr="00741DD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Availability of Financial Resources Form</w:t>
      </w:r>
    </w:p>
    <w:bookmarkEnd w:id="6"/>
    <w:p w14:paraId="42309A2A" w14:textId="136A3E30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2C506D" w:rsidRPr="00241E27">
        <w:rPr>
          <w:rFonts w:ascii="Calibri" w:hAnsi="Calibri" w:cs="Calibri"/>
        </w:rPr>
        <w:t>Supplier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3E5917DE" w:rsidR="00FD5E94" w:rsidRDefault="0097260E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 w:rsidRPr="0097260E">
        <w:rPr>
          <w:rFonts w:ascii="Palatino Linotype" w:eastAsia="Palatino Linotype" w:hAnsi="Palatino Linotype"/>
          <w:noProof/>
          <w:sz w:val="22"/>
          <w:szCs w:val="22"/>
        </w:rPr>
        <w:drawing>
          <wp:inline distT="0" distB="0" distL="0" distR="0" wp14:anchorId="6E538B62" wp14:editId="161727C3">
            <wp:extent cx="857250" cy="409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39D93" w14:textId="4A22DAA7" w:rsidR="00FD5E94" w:rsidRDefault="0097260E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For </w:t>
      </w:r>
      <w:r w:rsidR="00EF6622">
        <w:rPr>
          <w:rFonts w:ascii="Calibri" w:hAnsi="Calibri" w:cs="Calibri"/>
          <w:lang w:eastAsia="ko-KR"/>
        </w:rPr>
        <w:t>Secretary, MHMS</w:t>
      </w:r>
    </w:p>
    <w:p w14:paraId="7AD7E15C" w14:textId="04E461C9" w:rsidR="00EB42A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</w:p>
    <w:p w14:paraId="5B0EA5E2" w14:textId="77777777" w:rsidR="00EB42A3" w:rsidRPr="00F46D1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highlight w:val="cyan"/>
          <w:lang w:eastAsia="ko-KR"/>
        </w:rPr>
      </w:pPr>
    </w:p>
    <w:p w14:paraId="5A7C3FF2" w14:textId="78EFE681" w:rsidR="002C506D" w:rsidRPr="00CF1FCF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="00CF1FCF" w:rsidRPr="00DB5BAF">
        <w:rPr>
          <w:highlight w:val="yellow"/>
        </w:rPr>
        <w:t xml:space="preserve"> </w:t>
      </w:r>
      <w:r w:rsidR="00CF1FCF" w:rsidRPr="00DB5BAF">
        <w:rPr>
          <w:i/>
          <w:highlight w:val="yellow"/>
        </w:rPr>
        <w:t>(</w:t>
      </w:r>
      <w:r w:rsidR="00EF6622">
        <w:rPr>
          <w:i/>
          <w:highlight w:val="yellow"/>
        </w:rPr>
        <w:t>copy to bnmerang</w:t>
      </w:r>
      <w:r w:rsidR="00BA5E15">
        <w:rPr>
          <w:i/>
          <w:highlight w:val="yellow"/>
        </w:rPr>
        <w:t>@mhms.gov.ki</w:t>
      </w:r>
      <w:r w:rsidR="00CF1FCF" w:rsidRPr="00DB5BAF">
        <w:rPr>
          <w:i/>
          <w:highlight w:val="yellow"/>
        </w:rPr>
        <w:t>)</w:t>
      </w:r>
    </w:p>
    <w:p w14:paraId="641D5EAD" w14:textId="76E17C38" w:rsidR="004210A6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4210A6" w:rsidSect="00921F92">
      <w:headerReference w:type="default" r:id="rId14"/>
      <w:footerReference w:type="default" r:id="rId15"/>
      <w:headerReference w:type="first" r:id="rId16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95676" w14:textId="77777777" w:rsidR="0079482C" w:rsidRDefault="0079482C">
      <w:r>
        <w:separator/>
      </w:r>
    </w:p>
  </w:endnote>
  <w:endnote w:type="continuationSeparator" w:id="0">
    <w:p w14:paraId="587E76DF" w14:textId="77777777" w:rsidR="0079482C" w:rsidRDefault="0079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A1E6C" w:rsidRPr="004A1E6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A1E6C" w:rsidRPr="004A1E6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3AB997E9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D7C8D">
      <w:rPr>
        <w:noProof/>
      </w:rPr>
      <w:t>2022-01-21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E049E" w14:textId="77777777" w:rsidR="0079482C" w:rsidRDefault="0079482C">
      <w:r>
        <w:separator/>
      </w:r>
    </w:p>
  </w:footnote>
  <w:footnote w:type="continuationSeparator" w:id="0">
    <w:p w14:paraId="62653697" w14:textId="77777777" w:rsidR="0079482C" w:rsidRDefault="00794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04313317" w:rsidR="00D15CF2" w:rsidRPr="001D4C4F" w:rsidRDefault="00921F92" w:rsidP="00921F9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7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0763E3">
      <w:rPr>
        <w:rFonts w:asciiTheme="minorHAnsi" w:hAnsiTheme="minorHAnsi" w:cstheme="minorHAnsi"/>
        <w:szCs w:val="24"/>
      </w:rPr>
      <w:fldChar w:fldCharType="begin"/>
    </w:r>
    <w:r w:rsidR="008F073E" w:rsidRPr="000763E3">
      <w:rPr>
        <w:rFonts w:asciiTheme="minorHAnsi" w:hAnsiTheme="minorHAnsi" w:cstheme="minorHAnsi"/>
        <w:szCs w:val="24"/>
      </w:rPr>
      <w:instrText xml:space="preserve"> REF Number \h </w:instrText>
    </w:r>
    <w:r w:rsidR="000763E3" w:rsidRPr="000763E3">
      <w:rPr>
        <w:rFonts w:asciiTheme="minorHAnsi" w:hAnsiTheme="minorHAnsi" w:cstheme="minorHAnsi"/>
        <w:szCs w:val="24"/>
      </w:rPr>
      <w:instrText xml:space="preserve"> \* MERGEFORMAT </w:instrText>
    </w:r>
    <w:r w:rsidR="008F073E" w:rsidRPr="000763E3">
      <w:rPr>
        <w:rFonts w:asciiTheme="minorHAnsi" w:hAnsiTheme="minorHAnsi" w:cstheme="minorHAnsi"/>
        <w:szCs w:val="24"/>
      </w:rPr>
    </w:r>
    <w:r w:rsidR="008F073E" w:rsidRPr="000763E3">
      <w:rPr>
        <w:rFonts w:asciiTheme="minorHAnsi" w:hAnsiTheme="minorHAnsi" w:cstheme="minorHAnsi"/>
        <w:szCs w:val="24"/>
      </w:rPr>
      <w:fldChar w:fldCharType="separate"/>
    </w:r>
    <w:r w:rsidR="00BA5E15">
      <w:rPr>
        <w:rStyle w:val="Strong"/>
        <w:rFonts w:asciiTheme="minorHAnsi" w:hAnsiTheme="minorHAnsi" w:cstheme="minorHAnsi"/>
        <w:szCs w:val="24"/>
      </w:rPr>
      <w:t>RF</w:t>
    </w:r>
    <w:r w:rsidR="00380083">
      <w:rPr>
        <w:rStyle w:val="Strong"/>
        <w:rFonts w:asciiTheme="minorHAnsi" w:hAnsiTheme="minorHAnsi" w:cstheme="minorHAnsi"/>
        <w:szCs w:val="24"/>
      </w:rPr>
      <w:t>Q</w:t>
    </w:r>
    <w:r w:rsidR="00BA5E15">
      <w:rPr>
        <w:rStyle w:val="Strong"/>
        <w:rFonts w:asciiTheme="minorHAnsi" w:hAnsiTheme="minorHAnsi" w:cstheme="minorHAnsi"/>
        <w:szCs w:val="24"/>
      </w:rPr>
      <w:t>-MHMS-2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7143D2">
      <w:rPr>
        <w:rStyle w:val="Strong"/>
        <w:rFonts w:asciiTheme="minorHAnsi" w:hAnsiTheme="minorHAnsi" w:cstheme="minorHAnsi"/>
        <w:szCs w:val="24"/>
      </w:rPr>
      <w:t>0</w:t>
    </w:r>
    <w:r w:rsidR="00303FD5">
      <w:rPr>
        <w:rStyle w:val="Strong"/>
        <w:rFonts w:asciiTheme="minorHAnsi" w:hAnsiTheme="minorHAnsi" w:cstheme="minorHAnsi"/>
        <w:szCs w:val="24"/>
      </w:rPr>
      <w:t>3</w:t>
    </w:r>
    <w:r w:rsidR="008E0B7D">
      <w:rPr>
        <w:rStyle w:val="Strong"/>
        <w:rFonts w:asciiTheme="minorHAnsi" w:hAnsiTheme="minorHAnsi" w:cstheme="minorHAnsi"/>
        <w:szCs w:val="24"/>
      </w:rPr>
      <w:t>-220</w:t>
    </w:r>
    <w:r w:rsidR="00BA5E15">
      <w:rPr>
        <w:rStyle w:val="Strong"/>
        <w:rFonts w:asciiTheme="minorHAnsi" w:hAnsiTheme="minorHAnsi" w:cstheme="minorHAnsi"/>
        <w:szCs w:val="24"/>
      </w:rPr>
      <w:t>1</w:t>
    </w:r>
    <w:r w:rsidR="000763E3" w:rsidRPr="000763E3">
      <w:rPr>
        <w:rStyle w:val="Strong"/>
        <w:rFonts w:asciiTheme="minorHAnsi" w:hAnsiTheme="minorHAnsi" w:cstheme="minorHAnsi"/>
        <w:szCs w:val="24"/>
      </w:rPr>
      <w:t>-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303FD5">
      <w:rPr>
        <w:rStyle w:val="Strong"/>
        <w:rFonts w:asciiTheme="minorHAnsi" w:hAnsiTheme="minorHAnsi" w:cstheme="minorHAnsi"/>
        <w:szCs w:val="24"/>
      </w:rPr>
      <w:t>78</w:t>
    </w:r>
    <w:r w:rsidR="008F073E" w:rsidRPr="000763E3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EA0C0C"/>
    <w:multiLevelType w:val="hybridMultilevel"/>
    <w:tmpl w:val="ADB20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3E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3915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2FD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2849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3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B58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4BB0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2BAF"/>
    <w:rsid w:val="001C49D5"/>
    <w:rsid w:val="001C4DA8"/>
    <w:rsid w:val="001C6332"/>
    <w:rsid w:val="001C68F3"/>
    <w:rsid w:val="001C6CFE"/>
    <w:rsid w:val="001C7AF0"/>
    <w:rsid w:val="001C7C36"/>
    <w:rsid w:val="001C7EE9"/>
    <w:rsid w:val="001D0E77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3F15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459F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245D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D7C8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47E"/>
    <w:rsid w:val="002F1B17"/>
    <w:rsid w:val="002F2853"/>
    <w:rsid w:val="002F292D"/>
    <w:rsid w:val="002F519F"/>
    <w:rsid w:val="002F58E8"/>
    <w:rsid w:val="002F7444"/>
    <w:rsid w:val="00300E28"/>
    <w:rsid w:val="00302CC6"/>
    <w:rsid w:val="00303FD5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F12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083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0855"/>
    <w:rsid w:val="004210A6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1E6C"/>
    <w:rsid w:val="004A2F4F"/>
    <w:rsid w:val="004A469D"/>
    <w:rsid w:val="004A531F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BB"/>
    <w:rsid w:val="004B4999"/>
    <w:rsid w:val="004B7E01"/>
    <w:rsid w:val="004C01C3"/>
    <w:rsid w:val="004C24D6"/>
    <w:rsid w:val="004C2A87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A5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0079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67752"/>
    <w:rsid w:val="00571730"/>
    <w:rsid w:val="005718DF"/>
    <w:rsid w:val="00572F55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084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2F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E672B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5BCB"/>
    <w:rsid w:val="00616515"/>
    <w:rsid w:val="00617BE5"/>
    <w:rsid w:val="00617F5F"/>
    <w:rsid w:val="0062076A"/>
    <w:rsid w:val="006207CB"/>
    <w:rsid w:val="00621009"/>
    <w:rsid w:val="006228AB"/>
    <w:rsid w:val="00622C52"/>
    <w:rsid w:val="00622C83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26B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EFA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6B6A"/>
    <w:rsid w:val="00706FF1"/>
    <w:rsid w:val="00707CED"/>
    <w:rsid w:val="00710923"/>
    <w:rsid w:val="00710C0E"/>
    <w:rsid w:val="0071156A"/>
    <w:rsid w:val="00711B9A"/>
    <w:rsid w:val="00711FC2"/>
    <w:rsid w:val="00713178"/>
    <w:rsid w:val="007143D2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82C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3DD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3D33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8B3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0B7D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AF7"/>
    <w:rsid w:val="00903D05"/>
    <w:rsid w:val="00905CD3"/>
    <w:rsid w:val="00905FB6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92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6B6A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260E"/>
    <w:rsid w:val="0097308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218"/>
    <w:rsid w:val="009F16CD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D4E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3B6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934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3D86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277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42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6ECA"/>
    <w:rsid w:val="00B97025"/>
    <w:rsid w:val="00B9719F"/>
    <w:rsid w:val="00BA06D4"/>
    <w:rsid w:val="00BA154D"/>
    <w:rsid w:val="00BA1EB2"/>
    <w:rsid w:val="00BA2599"/>
    <w:rsid w:val="00BA370D"/>
    <w:rsid w:val="00BA3A73"/>
    <w:rsid w:val="00BA48ED"/>
    <w:rsid w:val="00BA4936"/>
    <w:rsid w:val="00BA4C86"/>
    <w:rsid w:val="00BA5627"/>
    <w:rsid w:val="00BA59A7"/>
    <w:rsid w:val="00BA5E15"/>
    <w:rsid w:val="00BA724F"/>
    <w:rsid w:val="00BA74AC"/>
    <w:rsid w:val="00BB004D"/>
    <w:rsid w:val="00BB1893"/>
    <w:rsid w:val="00BB25AD"/>
    <w:rsid w:val="00BB281E"/>
    <w:rsid w:val="00BB3872"/>
    <w:rsid w:val="00BB5380"/>
    <w:rsid w:val="00BB5D8F"/>
    <w:rsid w:val="00BB5E5A"/>
    <w:rsid w:val="00BB600D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D6560"/>
    <w:rsid w:val="00BD77C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07813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7D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44"/>
    <w:rsid w:val="00C825C0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2ED0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8DB"/>
    <w:rsid w:val="00CB6313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0C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16F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B95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9D4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823"/>
    <w:rsid w:val="00EA29C9"/>
    <w:rsid w:val="00EA484F"/>
    <w:rsid w:val="00EA54E2"/>
    <w:rsid w:val="00EA69F4"/>
    <w:rsid w:val="00EA7D38"/>
    <w:rsid w:val="00EB0C28"/>
    <w:rsid w:val="00EB1462"/>
    <w:rsid w:val="00EB42A3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4570"/>
    <w:rsid w:val="00EF5912"/>
    <w:rsid w:val="00EF6026"/>
    <w:rsid w:val="00EF6622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375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4B0"/>
    <w:rsid w:val="00F62042"/>
    <w:rsid w:val="00F64364"/>
    <w:rsid w:val="00F6517D"/>
    <w:rsid w:val="00F651D9"/>
    <w:rsid w:val="00F70119"/>
    <w:rsid w:val="00F70947"/>
    <w:rsid w:val="00F728C5"/>
    <w:rsid w:val="00F72E0C"/>
    <w:rsid w:val="00F73075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0E"/>
    <w:rsid w:val="00F835D0"/>
    <w:rsid w:val="00F8437C"/>
    <w:rsid w:val="00F84E3A"/>
    <w:rsid w:val="00F852EB"/>
    <w:rsid w:val="00F90045"/>
    <w:rsid w:val="00F91E55"/>
    <w:rsid w:val="00F927C8"/>
    <w:rsid w:val="00F92E3C"/>
    <w:rsid w:val="00F95644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A7B3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A7A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439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  <w:style w:type="table" w:customStyle="1" w:styleId="GridTable1Light1">
    <w:name w:val="Grid Table 1 Light1"/>
    <w:basedOn w:val="TableNormal"/>
    <w:uiPriority w:val="46"/>
    <w:rsid w:val="00B6042F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B6042F"/>
    <w:rPr>
      <w:rFonts w:ascii="Calibri" w:eastAsia="Times New Roman" w:hAnsi="Calibri"/>
      <w:kern w:val="2"/>
      <w:szCs w:val="22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550079"/>
    <w:rPr>
      <w:rFonts w:ascii="Calibri" w:hAnsi="Calibri"/>
      <w:smallCap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19102-AF5C-41B0-BDCE-82AB69D9A3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2022-01-20T23:26:00Z</dcterms:created>
  <dcterms:modified xsi:type="dcterms:W3CDTF">2022-01-20T23:26:00Z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